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51" w:rsidRPr="00ED7743" w:rsidRDefault="000B7951" w:rsidP="00ED7743">
      <w:pPr>
        <w:pStyle w:val="1"/>
        <w:ind w:firstLine="562"/>
      </w:pPr>
      <w:r w:rsidRPr="00ED7743">
        <w:t>东北电力大学党群类档案归档范围和保管期限表</w:t>
      </w:r>
    </w:p>
    <w:p w:rsidR="000B7951" w:rsidRPr="00E07877" w:rsidRDefault="000B7951" w:rsidP="000B7951">
      <w:pPr>
        <w:widowControl/>
        <w:spacing w:before="156" w:line="360" w:lineRule="auto"/>
        <w:ind w:left="240" w:right="240"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DQ11</w:t>
      </w:r>
      <w:r w:rsidRPr="00E07877">
        <w:rPr>
          <w:rFonts w:cs="Times New Roman"/>
          <w:color w:val="000000"/>
          <w:kern w:val="0"/>
          <w:sz w:val="18"/>
          <w:szCs w:val="18"/>
        </w:rPr>
        <w:t>党务综合</w:t>
      </w:r>
    </w:p>
    <w:tbl>
      <w:tblPr>
        <w:tblW w:w="4913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6089"/>
        <w:gridCol w:w="1269"/>
      </w:tblGrid>
      <w:tr w:rsidR="000B7951" w:rsidRPr="00E07877" w:rsidTr="000B7951">
        <w:tc>
          <w:tcPr>
            <w:tcW w:w="5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20893" w:rsidRDefault="000B7951" w:rsidP="000B7951">
            <w:pPr>
              <w:pStyle w:val="a5"/>
              <w:rPr>
                <w:b/>
              </w:rPr>
            </w:pPr>
            <w:r w:rsidRPr="00E20893">
              <w:rPr>
                <w:b/>
              </w:rPr>
              <w:t>序号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20893" w:rsidRDefault="000B7951" w:rsidP="000B7951">
            <w:pPr>
              <w:pStyle w:val="a5"/>
              <w:rPr>
                <w:rFonts w:cs="Times New Roman"/>
                <w:b/>
                <w:bCs/>
                <w:color w:val="000000"/>
                <w:kern w:val="0"/>
                <w:szCs w:val="18"/>
              </w:rPr>
            </w:pPr>
            <w:r w:rsidRPr="00E20893">
              <w:rPr>
                <w:rFonts w:cs="Times New Roman"/>
                <w:b/>
                <w:bCs/>
                <w:color w:val="000000"/>
                <w:kern w:val="0"/>
                <w:szCs w:val="18"/>
              </w:rPr>
              <w:t>类目名称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20893" w:rsidRDefault="000B7951" w:rsidP="000B7951">
            <w:pPr>
              <w:pStyle w:val="a5"/>
              <w:rPr>
                <w:rFonts w:cs="Times New Roman"/>
                <w:b/>
                <w:bCs/>
                <w:color w:val="000000"/>
                <w:kern w:val="0"/>
                <w:szCs w:val="18"/>
              </w:rPr>
            </w:pPr>
            <w:r w:rsidRPr="00E20893">
              <w:rPr>
                <w:rFonts w:cs="Times New Roman"/>
                <w:b/>
                <w:bCs/>
                <w:color w:val="000000"/>
                <w:kern w:val="0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上级党组织有关党的建设的文件材料（如文件针对本校的，永久保存）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2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本校党代会文件材料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）大会计划、通知、工作报告、议程、决议、总结、记录、发言稿、领导讲话稿、照片、录音、大会主席团、秘书长和代表、列席代表名单；候选人登记表和情况介绍；大会选举办法，选举结果和上级批复等。</w:t>
            </w:r>
          </w:p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）提案及办理情况；会议简报、会议情况、反映记录、小组会议记录等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rPr>
                <w:color w:val="FF0000"/>
              </w:rPr>
            </w:pPr>
          </w:p>
          <w:p w:rsidR="000B7951" w:rsidRPr="00E07877" w:rsidRDefault="000B7951" w:rsidP="000B7951">
            <w:pPr>
              <w:pStyle w:val="a5"/>
              <w:rPr>
                <w:color w:val="FF0000"/>
              </w:rPr>
            </w:pPr>
            <w:r w:rsidRPr="00E07877">
              <w:t>永久</w:t>
            </w:r>
          </w:p>
          <w:p w:rsidR="000B7951" w:rsidRPr="00E07877" w:rsidRDefault="000B7951" w:rsidP="000B7951">
            <w:pPr>
              <w:pStyle w:val="a5"/>
            </w:pPr>
          </w:p>
          <w:p w:rsidR="000B7951" w:rsidRPr="00E07877" w:rsidRDefault="000B7951" w:rsidP="000B7951">
            <w:pPr>
              <w:pStyle w:val="a5"/>
            </w:pPr>
          </w:p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3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本校党委会、常委、党委扩大会、书记校长碰头会、总支书记会、党务例会、民主生活会、党委中心组会议记录、纪要、决议及会议讨论的文件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4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党委工作计划、报告（包括调查报告）、总结（包括经验总结）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5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党委发布的决定、办法、指示、批转、通报和通知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6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以党委名义召开的工作会议材料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7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校党委和上级党委调研、检查、巡视学校工作形成的文件材料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8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党委负责同志在校内的重要讲话稿和参加上级召开会议发言稿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9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党委工作简报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10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党委大事记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11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党群系统启用印章的文件和印模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12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党群系统重要统计材料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13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党委各部、委、各</w:t>
            </w:r>
            <w:proofErr w:type="gramStart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总支报</w:t>
            </w:r>
            <w:proofErr w:type="gramEnd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党委的工作计划、总结、报告、请示及批复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14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党委保密、秘书工作的有关文件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15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重要的群众来信来访及处理材料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16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党委与有关机关联系、协商工作的来往文件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17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荣获市级以上的先进集体奖状、奖证、奖杯、奖牌、奖旗等（入实物类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18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分党委、总支、直属支部建党工作及有关材料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19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分党委、总支、直属支部人员奖励及有关材料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20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</w:tbl>
    <w:p w:rsidR="00C06056" w:rsidRDefault="00C06056" w:rsidP="00C06056">
      <w:pPr>
        <w:widowControl/>
        <w:spacing w:before="156" w:line="360" w:lineRule="auto"/>
        <w:ind w:firstLineChars="111"/>
        <w:jc w:val="left"/>
        <w:rPr>
          <w:rFonts w:cs="Times New Roman" w:hint="eastAsia"/>
          <w:color w:val="000000"/>
          <w:kern w:val="0"/>
          <w:sz w:val="18"/>
          <w:szCs w:val="18"/>
        </w:rPr>
      </w:pPr>
    </w:p>
    <w:p w:rsidR="000B7951" w:rsidRPr="00E07877" w:rsidRDefault="000B7951" w:rsidP="00C06056">
      <w:pPr>
        <w:widowControl/>
        <w:spacing w:before="156" w:line="360" w:lineRule="auto"/>
        <w:ind w:firstLineChars="111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DQ12</w:t>
      </w:r>
      <w:r w:rsidRPr="00E07877">
        <w:rPr>
          <w:rFonts w:cs="Times New Roman"/>
          <w:color w:val="000000"/>
          <w:kern w:val="0"/>
          <w:sz w:val="18"/>
          <w:szCs w:val="18"/>
        </w:rPr>
        <w:t>纪检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425FA1" w:rsidRDefault="000B7951" w:rsidP="000B7951">
            <w:pPr>
              <w:pStyle w:val="a5"/>
              <w:rPr>
                <w:b/>
              </w:rPr>
            </w:pPr>
            <w:r w:rsidRPr="00425FA1">
              <w:rPr>
                <w:b/>
              </w:rPr>
              <w:t>序号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425FA1" w:rsidRDefault="000B7951" w:rsidP="000B7951">
            <w:pPr>
              <w:pStyle w:val="a5"/>
              <w:rPr>
                <w:b/>
              </w:rPr>
            </w:pPr>
            <w:r w:rsidRPr="00425FA1">
              <w:rPr>
                <w:b/>
              </w:rPr>
              <w:t>类目名称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425FA1" w:rsidRDefault="000B7951" w:rsidP="000B7951">
            <w:pPr>
              <w:pStyle w:val="a5"/>
              <w:rPr>
                <w:b/>
              </w:rPr>
            </w:pPr>
            <w:r w:rsidRPr="00425FA1">
              <w:rPr>
                <w:b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1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jc w:val="left"/>
            </w:pPr>
            <w:r w:rsidRPr="00E07877">
              <w:t>上级纪委针对我校纪检工作的文件材料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2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jc w:val="left"/>
            </w:pPr>
            <w:r w:rsidRPr="00E07877">
              <w:t>本校纪委工作规章制度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3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jc w:val="left"/>
            </w:pPr>
            <w:r w:rsidRPr="00E07877">
              <w:t>纪委工作计划、报告、总结、调查材料及重要统计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4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jc w:val="left"/>
            </w:pPr>
            <w:proofErr w:type="gramStart"/>
            <w:r w:rsidRPr="00E07877">
              <w:t>校纪委</w:t>
            </w:r>
            <w:proofErr w:type="gramEnd"/>
            <w:r w:rsidRPr="00E07877">
              <w:t>会议记录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5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jc w:val="left"/>
            </w:pPr>
            <w:r w:rsidRPr="00E07877">
              <w:t>党风廉政建设形成的文件材料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6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jc w:val="left"/>
            </w:pPr>
            <w:r w:rsidRPr="00E07877">
              <w:t>党员违纪处分、复查材料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lastRenderedPageBreak/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jc w:val="left"/>
            </w:pPr>
            <w:r w:rsidRPr="00E07877">
              <w:t>荣获市级以上先进集体奖状、奖牌、奖杯、奖证、奖旗等（入实物类</w:t>
            </w:r>
            <w:r w:rsidRPr="00E07877">
              <w:t>SW</w:t>
            </w:r>
            <w:r w:rsidRPr="00E07877"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8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  <w:jc w:val="left"/>
            </w:pPr>
            <w:r w:rsidRPr="00E07877">
              <w:t>有保存价值的材料及实物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pStyle w:val="a5"/>
            </w:pPr>
            <w:r w:rsidRPr="00E07877">
              <w:t>长期</w:t>
            </w:r>
          </w:p>
        </w:tc>
      </w:tr>
    </w:tbl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DQ13</w:t>
      </w:r>
      <w:r w:rsidRPr="00E07877">
        <w:rPr>
          <w:rFonts w:cs="Times New Roman"/>
          <w:color w:val="000000"/>
          <w:kern w:val="0"/>
          <w:sz w:val="18"/>
          <w:szCs w:val="18"/>
        </w:rPr>
        <w:t>组织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上级针对我校组织工作的文件材料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本校组织工作的规章制度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本校组织工作计划、总结、决定、报告、调查材料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本校组织机构设置、变动的报告及决定、批复、通知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党员、党组织年度统计报表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落实政策的有关材料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党校培训材料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副处级以上干部任免、调动和离休报告、决定、批复、通知等（包括上级批准的，要附任免呈报表）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副处级以上干部名册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总支、支部改选报告、审批材料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各总支、支部委员名册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党员名册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关于批准入党、转正、延期、退党、取消党员资格的文件材料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发展新党员、预备党员转正的名册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职工调动工作的党组织关系介绍信及存根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DQ14</w:t>
      </w:r>
      <w:r w:rsidRPr="00E07877">
        <w:rPr>
          <w:rFonts w:cs="Times New Roman"/>
          <w:color w:val="000000"/>
          <w:kern w:val="0"/>
          <w:sz w:val="18"/>
          <w:szCs w:val="18"/>
        </w:rPr>
        <w:t>宣传教育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上级针对我校宣传工作的文件材料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本校宣传工作的规章制度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本校宣传工作计划、决定、报告、通知和总结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教职工政治思想工作动态及调查材料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反映本校重大活动的剪报及图表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理论学习的决定、通知、计划、总结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普法工作材料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理论中心组学习材料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DQ15</w:t>
      </w:r>
      <w:r w:rsidRPr="00E07877">
        <w:rPr>
          <w:rFonts w:cs="Times New Roman"/>
          <w:color w:val="000000"/>
          <w:kern w:val="0"/>
          <w:sz w:val="18"/>
          <w:szCs w:val="18"/>
        </w:rPr>
        <w:t>统战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上级针对我校统战工作的文件材料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本校统战工作的规章制度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本校统战工作计划、决定、报告、通告和总结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统战工作情况调查、典型材料、统计报表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本校各级</w:t>
            </w:r>
            <w:proofErr w:type="gramEnd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人大代表、政协委员名单（册）及审批材料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台、港、澳和侨务工作材料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各民主党派成员和负责人名册及有关材料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统战工作主要会议记录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各民主党派、团体会议材料、通知、名单、报告、决议、选举结果、领导讲话、大会发言、照片、录音（像）等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DQ16</w:t>
      </w:r>
      <w:r w:rsidRPr="00E07877">
        <w:rPr>
          <w:rFonts w:cs="Times New Roman"/>
          <w:color w:val="000000"/>
          <w:kern w:val="0"/>
          <w:sz w:val="18"/>
          <w:szCs w:val="18"/>
        </w:rPr>
        <w:t>工会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上级针对我校工会工作的文件材料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本校工会工作规章制度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工会工作计划、报告、决定、重要通知、总结、统计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会员代表大会的有关文件（通知、名单、报告、决议、选举结果、领导讲话、大会发言等文件）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教职工代表大会文件材料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表彰工会先进集体、先进个人的材料、名单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处分会员的有关材料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工会委员会议记录、纪要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基层工会干部名单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会员名册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妇女工作材料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本校计划生育工作文件及领取独生子女证名册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DQ17</w:t>
      </w:r>
      <w:r w:rsidRPr="00E07877">
        <w:rPr>
          <w:rFonts w:cs="Times New Roman"/>
          <w:color w:val="000000"/>
          <w:kern w:val="0"/>
          <w:sz w:val="18"/>
          <w:szCs w:val="18"/>
        </w:rPr>
        <w:t>团委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上级针对我校团委工作的文件材料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本校团委工作的规章制度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本校团代会、学代会文件（通知、名单、工作报告、决议、选举结果、领导讲话、大会发言、大会通过的文件、重要照片、录音、录像光盘）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团委工作计划、总结、报告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共青团员、团组织、团干部年度统计报表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团委工作典型调查材料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表彰和奖励先进团支部、优秀团员的材料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处分团员的材料及复查材料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批准入团、离</w:t>
            </w:r>
            <w:proofErr w:type="gramStart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团材料</w:t>
            </w:r>
            <w:proofErr w:type="gramEnd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及名单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团干部、团员名单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团委会议记录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学生会文件材料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本校学生组织参与的各种学会、社团的有关材料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社团活动、勤工俭学、社会实践有关材料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Chars="0" w:firstLine="0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before="156" w:line="360" w:lineRule="auto"/>
        <w:ind w:firstLine="360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before="156" w:line="360" w:lineRule="auto"/>
        <w:ind w:firstLine="360"/>
        <w:rPr>
          <w:rFonts w:cs="Times New Roman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D</w:t>
      </w:r>
      <w:r w:rsidRPr="00E07877">
        <w:rPr>
          <w:rFonts w:cs="Times New Roman"/>
          <w:kern w:val="0"/>
          <w:sz w:val="18"/>
          <w:szCs w:val="18"/>
        </w:rPr>
        <w:t>Q18</w:t>
      </w:r>
      <w:r w:rsidRPr="00E07877">
        <w:rPr>
          <w:rFonts w:cs="Times New Roman"/>
          <w:kern w:val="0"/>
          <w:sz w:val="18"/>
          <w:szCs w:val="18"/>
        </w:rPr>
        <w:t>学生工作</w:t>
      </w:r>
    </w:p>
    <w:tbl>
      <w:tblPr>
        <w:tblW w:w="5000" w:type="pct"/>
        <w:tblInd w:w="8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6248"/>
        <w:gridCol w:w="1262"/>
      </w:tblGrid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上级针对我校学生思想政治工作的文件材料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本校学生工作的规章制度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本校有关学生思想政治工作的决定、通知、条列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学生工作部学生思想政治工作计划、报告总结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学生思想政治工作典型调查材料和统计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关于学生政治工作队伍的选拔、管理文件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学生奖学金、助学金、困难补助等有关文件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辅导员队伍建设的有关文件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48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5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5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4B3D34" w:rsidRDefault="004B3D34" w:rsidP="000B7951">
      <w:pPr>
        <w:ind w:firstLine="480"/>
        <w:rPr>
          <w:rFonts w:hint="eastAsia"/>
        </w:rPr>
      </w:pPr>
    </w:p>
    <w:p w:rsidR="00C06056" w:rsidRDefault="00C06056" w:rsidP="000B7951">
      <w:pPr>
        <w:ind w:firstLine="480"/>
        <w:rPr>
          <w:rFonts w:hint="eastAsia"/>
        </w:rPr>
      </w:pPr>
    </w:p>
    <w:p w:rsidR="00C06056" w:rsidRDefault="00C06056" w:rsidP="000B7951">
      <w:pPr>
        <w:widowControl/>
        <w:spacing w:before="156" w:line="360" w:lineRule="auto"/>
        <w:ind w:firstLine="480"/>
        <w:jc w:val="left"/>
        <w:rPr>
          <w:rFonts w:cs="Times New Roman"/>
          <w:color w:val="000000"/>
          <w:kern w:val="0"/>
          <w:szCs w:val="21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C06056" w:rsidRDefault="000B7951" w:rsidP="00ED7743">
      <w:pPr>
        <w:pStyle w:val="1"/>
        <w:ind w:firstLine="562"/>
      </w:pPr>
      <w:r w:rsidRPr="00C06056">
        <w:lastRenderedPageBreak/>
        <w:t>东北电力大学行政类档案归档范围和保管期限表</w:t>
      </w:r>
      <w:r w:rsidRPr="00C06056">
        <w:t xml:space="preserve"> </w:t>
      </w:r>
    </w:p>
    <w:p w:rsidR="000B7951" w:rsidRPr="00E07877" w:rsidRDefault="000B7951" w:rsidP="000B7951">
      <w:pPr>
        <w:widowControl/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XZ11</w:t>
      </w:r>
      <w:r w:rsidRPr="00E07877">
        <w:rPr>
          <w:rFonts w:cs="Times New Roman"/>
          <w:color w:val="000000"/>
          <w:kern w:val="0"/>
          <w:sz w:val="18"/>
          <w:szCs w:val="18"/>
        </w:rPr>
        <w:t>行政综合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上级针对我校行政管理的综合性文件材料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上级机关视察、检查本校工作形成的题词、讲话等重要文件材料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全校性的规章制度、方针、政策性材料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学校年度、学期工作计划、报告、总结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校长办公会、校长书记碰头会记录、纪要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校务委员会委员名单、会议记录、纪要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学校学术委员会会议材料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全校性的工作会议、座谈会文件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校领导在会上的重要讲话和参加校外会议发言稿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本校教育事业规划、计划及上级批复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学校征用土地的文件材料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学校评估、评审材料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本校向上级的请示及其批复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本校各单位的请示及学校的批复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有关全校性工作的调查材料和经验总结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学年报表及综合统计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启用印章文件及印模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本校组织沿革、情况介绍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本校年鉴、大事记、简报、信息、动态等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校史工作材料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校友工作材料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校庆工作材料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普选方面材料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群众来信来访文件材料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各院、系、所、中心会议记录、纪要、简报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各院、系、所、中心工作计划、总结、报告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各院、系、所、中心开展各种学术活动的文件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各院、系、所、中心与国内单位协作的材料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各院、系、所、中心统计年报及重要材料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学校法律工作材料（如仲裁书、传票等）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数字化校园材料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二级目标管理文件材料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离退休工作有关材料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XZ12</w:t>
      </w:r>
      <w:r w:rsidRPr="00E07877">
        <w:rPr>
          <w:rFonts w:cs="Times New Roman"/>
          <w:color w:val="000000"/>
          <w:kern w:val="0"/>
          <w:sz w:val="18"/>
          <w:szCs w:val="18"/>
        </w:rPr>
        <w:t>人事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上级针对我校人事工作的文件材料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本校人事工作的规章制度、条例、规定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人事工作计划、报告、总结、调查材料、会议记录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关于机构、编制规划、计划报告及批复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关于校内机构设置、撤销、名称变更、人员编制文件材料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人事处权限内的干部任免文件及名册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表彰和奖励先进集体、先进教职工的材料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处分教职工的材料和复查、撤销处分的材料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教职工动态月报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师资培养、管理工作计划、规定、总结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教师进修计划、安排、总结及审查材料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教师工作量的规定及执行情况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教师业务考核材料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教师资格认定材料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骨干教师选拔、考核材料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人事、干部、劳资等年度统计报表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特殊人才引进、管理及待遇等材料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教研室、研究室、正副主任名册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教职工评定、聘任专业技术职称材料及上级批复（按类立卷，要求附审批表）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教职工工资调整名册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教职工名册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教职工转正定级材料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教职工校内调动材料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教职工的录用、调入的有关材料（包括转移行政、工资关系介绍信、毕业生报到证）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教职工调出的有关材料（包括转移行政、工资关系介绍信存根）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教职工援外和支援边远地区材料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富余人员管理及分流安置工作材料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教职工保险福利工作材料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历届"/>
              </w:smartTagPr>
              <w:r w:rsidRPr="00E07877">
                <w:rPr>
                  <w:rFonts w:cs="Times New Roman"/>
                  <w:color w:val="000000"/>
                  <w:kern w:val="0"/>
                  <w:sz w:val="18"/>
                  <w:szCs w:val="18"/>
                </w:rPr>
                <w:t>历届</w:t>
              </w:r>
            </w:smartTag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教授委员会评聘、考核及其管理工作的材料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教职工退职、离职和出国的有关材料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教职工离休、退休及有关荣誉证书授予工作的材料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教职工退休后重新工作的材料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教职工商调函件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人民来信、来访材料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使用临时工的有关材料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职工非正常死亡材料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复员、转业、退伍军人、军烈属名册和登记表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XZ13</w:t>
      </w:r>
      <w:r w:rsidRPr="00E07877">
        <w:rPr>
          <w:rFonts w:cs="Times New Roman"/>
          <w:color w:val="000000"/>
          <w:kern w:val="0"/>
          <w:sz w:val="18"/>
          <w:szCs w:val="18"/>
        </w:rPr>
        <w:t>监察、审计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上级针对本校监察、审计工作的文件材料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本校监察、审计工作的规章制度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监察、审计工作计划、总结、调查报告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监察、审计工作统计年报及重要报表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干部离职审计报告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XZ14</w:t>
      </w:r>
      <w:r w:rsidRPr="00E07877">
        <w:rPr>
          <w:rFonts w:cs="Times New Roman"/>
          <w:color w:val="000000"/>
          <w:kern w:val="0"/>
          <w:sz w:val="18"/>
          <w:szCs w:val="18"/>
        </w:rPr>
        <w:t>武装、保卫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上级针对我校公安保卫工作的文件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本校保卫工作规章制度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有关治安、防火、人防工作的材料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本校治安保卫工作计划、总结、报告、调查材料、统计报表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校内案件的侦察、调查处分结论材料及上级的批复、判决书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校内案件的平反、复查、处理结论材料及上级的批复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上级针对我校武装、人防、民兵、</w:t>
            </w:r>
            <w:proofErr w:type="gramStart"/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年训工作</w:t>
            </w:r>
            <w:proofErr w:type="gramEnd"/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本校武装部工作的规章制度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武装部工作计划、总结、调查报告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武装部工作统计年报及重要报表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学生军训材料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SW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38313E" w:rsidRDefault="0038313E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 w:hint="eastAsia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XZ15</w:t>
      </w:r>
      <w:r w:rsidRPr="00E07877">
        <w:rPr>
          <w:rFonts w:cs="Times New Roman"/>
          <w:color w:val="000000"/>
          <w:kern w:val="0"/>
          <w:sz w:val="18"/>
          <w:szCs w:val="18"/>
        </w:rPr>
        <w:t>档案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97"/>
        <w:gridCol w:w="129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上级有关档案工作的文件材料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本校关于档案工作的规章制度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档案工作计划、报告、总结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档案统计及统计年报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档案部门与外校交流有关材料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档案馆指南、全宗介绍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SW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XZ16</w:t>
      </w:r>
      <w:r w:rsidRPr="00E07877">
        <w:rPr>
          <w:rFonts w:cs="Times New Roman"/>
          <w:color w:val="000000"/>
          <w:kern w:val="0"/>
          <w:sz w:val="18"/>
          <w:szCs w:val="18"/>
        </w:rPr>
        <w:t>图书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上级针对我校图书、情报工作的文件材料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本校图书工作的规章制度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图书工作的重要报告及上级批复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图书工作计划、总结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图书概况、发展规划、藏品目录、统计及统计年报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图书馆对外交流有关材料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SW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XZ17</w:t>
      </w:r>
      <w:r w:rsidRPr="00E07877">
        <w:rPr>
          <w:rFonts w:cs="Times New Roman"/>
          <w:color w:val="000000"/>
          <w:kern w:val="0"/>
          <w:sz w:val="18"/>
          <w:szCs w:val="18"/>
        </w:rPr>
        <w:t>校医院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3B4508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上级针对我校医疗工作的文件材料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本校医院管理规章制度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校医院工作计划、报告、总结、调查及重要统计等文件材料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校医院会议记录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本校公费医疗、保健工作计划、总结、规定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本校师生员工健康状况调查材料及统计表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SW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spacing w:before="156" w:line="360" w:lineRule="auto"/>
        <w:ind w:firstLine="360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spacing w:before="156" w:line="360" w:lineRule="auto"/>
        <w:ind w:firstLine="360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spacing w:before="156" w:line="360" w:lineRule="auto"/>
        <w:ind w:firstLine="360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XZ18</w:t>
      </w:r>
      <w:r w:rsidRPr="00E07877">
        <w:rPr>
          <w:rFonts w:cs="Times New Roman"/>
          <w:color w:val="000000"/>
          <w:kern w:val="0"/>
          <w:sz w:val="18"/>
          <w:szCs w:val="18"/>
        </w:rPr>
        <w:t>后勤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上级针对我校后勤工作的文件材料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本校后勤管理规章制度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本校后勤工作计划、报告、调查材料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各种合同、协议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防震、防汛、三废治理工作的文件材料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后勤承包计划和年度审核报告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车辆工作的有关材料、协议书等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宿舍管理工作材料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食堂管理工作材料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生活服务方面工作材料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爱国卫生工作计划、总结、规定、通知等文件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校园绿化工作的有关材料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SW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2700"/>
        </w:tabs>
        <w:spacing w:before="156"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XZ19</w:t>
      </w:r>
      <w:r w:rsidRPr="00E07877">
        <w:rPr>
          <w:rFonts w:cs="Times New Roman"/>
          <w:color w:val="000000"/>
          <w:kern w:val="0"/>
          <w:sz w:val="18"/>
          <w:szCs w:val="18"/>
        </w:rPr>
        <w:t>信息化</w:t>
      </w:r>
    </w:p>
    <w:tbl>
      <w:tblPr>
        <w:tblW w:w="498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212"/>
        <w:gridCol w:w="1262"/>
      </w:tblGrid>
      <w:tr w:rsidR="000B7951" w:rsidRPr="00E07877" w:rsidTr="000B7951">
        <w:tc>
          <w:tcPr>
            <w:tcW w:w="49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3B4508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B4508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上级针对我校网络、信息化工作的文件材料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我校网络、信息化工作的规章制度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本校有关网络、信息化工作向上级的请示及批复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校内网管布置图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本部门年度工作计划、总结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，大事记，会议记录、纪要，重大问题的请示及批复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学校网络建设、信息化基础设施建设方面的规划（计划）、方案、总结、重要发文；有关网络、信息化建设重要会议的文件材料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本校有关网络、信息化建设等方面的合同及协议文本；本单位获得有关网络技术、培训资质的证书或批文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统计报表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网络数字资源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SW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4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C06056" w:rsidRDefault="00C06056" w:rsidP="00C06056">
      <w:pPr>
        <w:widowControl/>
        <w:spacing w:before="100" w:beforeAutospacing="1" w:after="100" w:afterAutospacing="1"/>
        <w:ind w:firstLine="480"/>
        <w:rPr>
          <w:rFonts w:cs="Times New Roman"/>
          <w:kern w:val="0"/>
          <w:szCs w:val="24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C06056" w:rsidRDefault="000B7951" w:rsidP="00ED7743">
      <w:pPr>
        <w:pStyle w:val="1"/>
        <w:ind w:firstLine="562"/>
      </w:pPr>
      <w:r w:rsidRPr="00C06056">
        <w:lastRenderedPageBreak/>
        <w:t>东北电力大学教学类档案归档范围和保管期限表</w:t>
      </w: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JX11</w:t>
      </w:r>
      <w:r w:rsidRPr="00E07877">
        <w:rPr>
          <w:rFonts w:cs="Times New Roman"/>
          <w:color w:val="000000"/>
          <w:kern w:val="0"/>
          <w:sz w:val="18"/>
          <w:szCs w:val="18"/>
        </w:rPr>
        <w:t>综合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上级下达的有关教学工作的文件材料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教学改革、培养目标、培养规格、学制等方面的指示、规定、办法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学校规划、实施计划、有关教学的规章制度、会议记录、调研报告、简报、总结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教学检查、评估和各级优秀教学质量评奖材料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非学历教育的培训班、进修班材料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统计报表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学生运动会材料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关于教学研讨、经验交流等文件材料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SW</w:t>
            </w: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JX12</w:t>
      </w:r>
      <w:r w:rsidRPr="00E07877">
        <w:rPr>
          <w:rFonts w:cs="Times New Roman"/>
          <w:color w:val="000000"/>
          <w:kern w:val="0"/>
          <w:sz w:val="18"/>
          <w:szCs w:val="18"/>
        </w:rPr>
        <w:t>学科与实验室建设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学科、专业、试验室论证、评估、申报、审批材料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重点学科、专业、实验室建设材料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学科、专业、实验室建设计划、简报、总结材料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学科、专业、实验室建设统计报表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教师工作量核算、登记材料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JX13</w:t>
      </w:r>
      <w:r w:rsidRPr="00E07877">
        <w:rPr>
          <w:rFonts w:cs="Times New Roman"/>
          <w:color w:val="000000"/>
          <w:kern w:val="0"/>
          <w:sz w:val="18"/>
          <w:szCs w:val="18"/>
        </w:rPr>
        <w:t>招生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招生计划、规定、生源计划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新生录取材料及新生名单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委培、代培、自费生计划、合同及名单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招生宣传、招生工作总结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研究生入学试题及指导教师名称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Default="000B7951" w:rsidP="000B7951">
      <w:pPr>
        <w:widowControl/>
        <w:spacing w:line="360" w:lineRule="auto"/>
        <w:ind w:firstLine="360"/>
        <w:jc w:val="left"/>
        <w:rPr>
          <w:rFonts w:cs="Times New Roman" w:hint="eastAsia"/>
          <w:color w:val="000000"/>
          <w:kern w:val="0"/>
          <w:sz w:val="18"/>
          <w:szCs w:val="18"/>
        </w:rPr>
      </w:pPr>
    </w:p>
    <w:p w:rsidR="0038313E" w:rsidRPr="00E07877" w:rsidRDefault="0038313E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JX14</w:t>
      </w:r>
      <w:r w:rsidRPr="00E07877">
        <w:rPr>
          <w:rFonts w:cs="Times New Roman"/>
          <w:color w:val="000000"/>
          <w:kern w:val="0"/>
          <w:sz w:val="18"/>
          <w:szCs w:val="18"/>
        </w:rPr>
        <w:t>学籍管理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学生学籍卡片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学生成绩总册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在校学生名册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学生学籍变更材料（升级、留级、休学、复学、转学、退学）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学生奖励材料（奖学金、优秀学生、先进班级）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学生处分材料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关于学生学籍管理的规定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JX15</w:t>
      </w:r>
      <w:r w:rsidRPr="00E07877">
        <w:rPr>
          <w:rFonts w:cs="Times New Roman"/>
          <w:color w:val="000000"/>
          <w:kern w:val="0"/>
          <w:sz w:val="18"/>
          <w:szCs w:val="18"/>
        </w:rPr>
        <w:t>课堂教学与教学实践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各专业教学计划、教学大纲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课程建设要求及安排、</w:t>
            </w:r>
            <w:proofErr w:type="gramStart"/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校历表</w:t>
            </w:r>
            <w:proofErr w:type="gram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各系、科、专业课程试题库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典型教案、重要备课记录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教学实习、生产实习计划、总结有关材料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社会调查、社会实践计划、总结及有关材料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教师认课安排</w:t>
            </w:r>
            <w:proofErr w:type="gram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JX16</w:t>
      </w:r>
      <w:r w:rsidRPr="00E07877">
        <w:rPr>
          <w:rFonts w:cs="Times New Roman"/>
          <w:color w:val="000000"/>
          <w:kern w:val="0"/>
          <w:sz w:val="18"/>
          <w:szCs w:val="18"/>
        </w:rPr>
        <w:t>学位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45D1C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45D1C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本校学生学位评定条例、办法及计划、总结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学位委员会会议记录、决定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学位委员会授予各层次学位清册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有代表性本科优秀毕业论文、毕业设计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left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博士、硕士研究生学位论文及评审材料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tabs>
                <w:tab w:val="center" w:pos="2700"/>
              </w:tabs>
              <w:ind w:firstLineChars="0" w:firstLine="0"/>
              <w:jc w:val="center"/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bCs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JX17</w:t>
      </w:r>
      <w:r w:rsidRPr="00E07877">
        <w:rPr>
          <w:rFonts w:cs="Times New Roman"/>
          <w:color w:val="000000"/>
          <w:kern w:val="0"/>
          <w:sz w:val="18"/>
          <w:szCs w:val="18"/>
        </w:rPr>
        <w:t>毕业生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毕业生工作计划、简报、总结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毕业生供需统计、计划、合同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毕业生正式分配方案及调配派遣名册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毕业生质量跟踪调查和信息反馈材料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DF1BDF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F1BDF">
              <w:rPr>
                <w:rFonts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DF1BDF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DF1BDF">
              <w:rPr>
                <w:rFonts w:cs="Times New Roman"/>
                <w:kern w:val="0"/>
                <w:sz w:val="18"/>
                <w:szCs w:val="18"/>
              </w:rPr>
              <w:t>毕业证书号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DF1BDF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F1BDF">
              <w:rPr>
                <w:rFonts w:cs="Times New Roman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JX18</w:t>
      </w:r>
      <w:r w:rsidRPr="00E07877">
        <w:rPr>
          <w:rFonts w:cs="Times New Roman"/>
          <w:color w:val="000000"/>
          <w:kern w:val="0"/>
          <w:sz w:val="18"/>
          <w:szCs w:val="18"/>
        </w:rPr>
        <w:t>教材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自编、主编教材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</w:t>
            </w:r>
            <w:r w:rsidRPr="00DF1BDF">
              <w:rPr>
                <w:rFonts w:cs="Times New Roman"/>
                <w:kern w:val="0"/>
                <w:sz w:val="18"/>
                <w:szCs w:val="18"/>
              </w:rPr>
              <w:t>院系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、各专业使用教材目录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自编、主编教学指导书、实习指导书和习题集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其他有价值的自编参考资料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Chars="0" w:firstLine="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JX19</w:t>
      </w:r>
      <w:r w:rsidRPr="00E07877">
        <w:rPr>
          <w:rFonts w:cs="Times New Roman"/>
          <w:color w:val="000000"/>
          <w:kern w:val="0"/>
          <w:sz w:val="18"/>
          <w:szCs w:val="18"/>
        </w:rPr>
        <w:t>教学成果</w:t>
      </w:r>
    </w:p>
    <w:tbl>
      <w:tblPr>
        <w:tblW w:w="5000" w:type="pct"/>
        <w:tblInd w:w="8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5829"/>
        <w:gridCol w:w="1661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99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教学改革立项及验收等相关材料</w:t>
            </w:r>
          </w:p>
        </w:tc>
        <w:tc>
          <w:tcPr>
            <w:tcW w:w="99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ED7743" w:rsidRDefault="00ED7743" w:rsidP="00ED7743">
      <w:pPr>
        <w:widowControl/>
        <w:spacing w:before="100" w:beforeAutospacing="1" w:after="100" w:afterAutospacing="1"/>
        <w:ind w:firstLine="480"/>
        <w:rPr>
          <w:rFonts w:cs="Times New Roman"/>
          <w:kern w:val="0"/>
          <w:szCs w:val="24"/>
        </w:rPr>
        <w:sectPr w:rsidR="00ED7743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B45D1C" w:rsidRDefault="000B7951" w:rsidP="00ED7743">
      <w:pPr>
        <w:pStyle w:val="1"/>
        <w:ind w:firstLine="562"/>
      </w:pPr>
      <w:r w:rsidRPr="00B45D1C">
        <w:lastRenderedPageBreak/>
        <w:t>东北电力大学科研类档案归档范围和保管期限表</w:t>
      </w: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KY11</w:t>
      </w:r>
      <w:r w:rsidRPr="00E07877">
        <w:rPr>
          <w:rFonts w:cs="Times New Roman"/>
          <w:color w:val="000000"/>
          <w:kern w:val="0"/>
          <w:sz w:val="18"/>
          <w:szCs w:val="18"/>
        </w:rPr>
        <w:t>综合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上级针对我校科研工作的文件材料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本校科研工作的规章制度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申报科学基金及有关批复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本校科研工作大事记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学会工作（学术活动）材料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KY12  1</w:t>
      </w:r>
      <w:r w:rsidRPr="00E07877">
        <w:rPr>
          <w:rFonts w:cs="Times New Roman"/>
          <w:color w:val="000000"/>
          <w:kern w:val="0"/>
          <w:sz w:val="18"/>
          <w:szCs w:val="18"/>
        </w:rPr>
        <w:t>科研准备阶段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开题报告与课题调研论证材料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任务书、合同、协议书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课题研究计划、设计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计划执行状况、计划调整或撤销报告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课题投资和预决算材料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KY12  2</w:t>
      </w:r>
      <w:r w:rsidRPr="00E07877">
        <w:rPr>
          <w:rFonts w:cs="Times New Roman"/>
          <w:color w:val="000000"/>
          <w:kern w:val="0"/>
          <w:sz w:val="18"/>
          <w:szCs w:val="18"/>
        </w:rPr>
        <w:t>研究试验阶段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实验、测试、观测、调查、考察的各种原始记录（</w:t>
            </w:r>
            <w:proofErr w:type="gramStart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含关键</w:t>
            </w:r>
            <w:proofErr w:type="gramEnd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配方、工艺流程及综合分析材料）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数据处理材料，包括计算机处理材料（如程序设计说明、框图、计算结果）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设计的文字说明和图纸（底图、蓝图、机械制图、电子线路图等）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研究工作阶段小结、年度报告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配套的照片、底片、录音带、录像带、幻灯片、影片拷贝等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样品、标本等实物的目录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KY12  3</w:t>
      </w:r>
      <w:r w:rsidRPr="00E07877">
        <w:rPr>
          <w:rFonts w:cs="Times New Roman"/>
          <w:color w:val="000000"/>
          <w:kern w:val="0"/>
          <w:sz w:val="18"/>
          <w:szCs w:val="18"/>
        </w:rPr>
        <w:t>总结鉴定阶段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研究、研制报告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论文专著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工艺技术报告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技术诀窍报告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专家评审意见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鉴定材料（鉴定代表名单、会议记录、鉴定意见）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鉴定证书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推广应用意见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课题工作总结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KY12  4</w:t>
      </w:r>
      <w:r w:rsidRPr="00E07877">
        <w:rPr>
          <w:rFonts w:cs="Times New Roman"/>
          <w:color w:val="000000"/>
          <w:kern w:val="0"/>
          <w:sz w:val="18"/>
          <w:szCs w:val="18"/>
        </w:rPr>
        <w:t>申报奖励阶段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科研成果登记表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科研成果报告表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科研成果奖励申报与审批材料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科研成果获奖材料（奖状、奖章、证书）原稿或影印件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专利申请书或证书原件或影印件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5F3881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FF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KY12  5</w:t>
      </w:r>
      <w:r w:rsidRPr="00E07877">
        <w:rPr>
          <w:rFonts w:cs="Times New Roman"/>
          <w:color w:val="000000"/>
          <w:kern w:val="0"/>
          <w:sz w:val="18"/>
          <w:szCs w:val="18"/>
        </w:rPr>
        <w:t>推广应用阶段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转让合同、协议书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生产定型鉴定材料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成果被引用或投产后反馈意见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推广应用方案及实施情况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扩大试生产的设计文件、工艺文件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成果宣传报道材料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对外学术交流材料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ind w:firstLine="361"/>
        <w:jc w:val="center"/>
        <w:rPr>
          <w:rFonts w:cs="Times New Roman"/>
          <w:b/>
          <w:bCs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KY13</w:t>
      </w:r>
      <w:r w:rsidRPr="00E07877">
        <w:rPr>
          <w:rFonts w:cs="Times New Roman"/>
          <w:color w:val="000000"/>
          <w:kern w:val="0"/>
          <w:sz w:val="18"/>
          <w:szCs w:val="18"/>
        </w:rPr>
        <w:t>专利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本校专利管理文件材料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专利申请书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专利证书原件或影印件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其他重要专利材料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C06056" w:rsidRDefault="00C06056" w:rsidP="00C06056">
      <w:pPr>
        <w:widowControl/>
        <w:spacing w:before="100" w:beforeAutospacing="1" w:after="100" w:afterAutospacing="1"/>
        <w:ind w:firstLine="480"/>
        <w:rPr>
          <w:rFonts w:cs="Times New Roman"/>
          <w:kern w:val="0"/>
          <w:szCs w:val="24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C06056" w:rsidRDefault="000B7951" w:rsidP="00ED7743">
      <w:pPr>
        <w:pStyle w:val="1"/>
        <w:ind w:firstLine="562"/>
      </w:pPr>
      <w:r w:rsidRPr="00C06056">
        <w:lastRenderedPageBreak/>
        <w:t>东北电力大学产品生产与科技开发类档案归档范围和保管期限表</w:t>
      </w: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CP11</w:t>
      </w:r>
      <w:r w:rsidRPr="00E07877">
        <w:rPr>
          <w:rFonts w:cs="Times New Roman"/>
          <w:color w:val="000000"/>
          <w:kern w:val="0"/>
          <w:sz w:val="18"/>
          <w:szCs w:val="18"/>
        </w:rPr>
        <w:t>综合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上级关于产品生产和科技开发管理的文件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本单位为产品生产和科技开发制定的各种规定、条例、办法、制度及手册、图表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产品生产与科技开发的请示、报告、批复、批示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产品生产与科技开发、管理与专业协作单位有关技术性方面来往的文件材料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产品生产与材料开发年度工作计划、总结、统计报告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CP12  1</w:t>
      </w:r>
      <w:r w:rsidRPr="00E07877">
        <w:rPr>
          <w:rFonts w:cs="Times New Roman"/>
          <w:color w:val="000000"/>
          <w:kern w:val="0"/>
          <w:sz w:val="18"/>
          <w:szCs w:val="18"/>
        </w:rPr>
        <w:t>销售管理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产品用户清册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产品销售合同、协议书、重要洽谈会议记录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用户反馈的产品技术文件材料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产品说明书、宣传品、广告样张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产品用户交验协议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CP12  2</w:t>
      </w:r>
      <w:r w:rsidRPr="00E07877">
        <w:rPr>
          <w:rFonts w:cs="Times New Roman"/>
          <w:color w:val="000000"/>
          <w:kern w:val="0"/>
          <w:sz w:val="18"/>
          <w:szCs w:val="18"/>
        </w:rPr>
        <w:t>产品计划准备阶段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任务书、调查材料、方案论证材料、技术协议与委托书、发展建议书、上级指示、长期批文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CP12  3</w:t>
      </w:r>
      <w:r w:rsidRPr="00E07877">
        <w:rPr>
          <w:rFonts w:cs="Times New Roman"/>
          <w:color w:val="000000"/>
          <w:kern w:val="0"/>
          <w:sz w:val="18"/>
          <w:szCs w:val="18"/>
        </w:rPr>
        <w:t>产品生产设计（研制）阶段材料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总体方案设计材料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全套设计定型图纸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技术设计说明书、计算手稿、实验数据和实验记录及分析报告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通用件、标准件、外购件、外协件明细表、图样目录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阶段性技术总结、产品设计工作总结、设计定型报告及批复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产品说明书、技术条件、标准、产品证书等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CP12  4</w:t>
      </w:r>
      <w:r w:rsidRPr="00E07877">
        <w:rPr>
          <w:rFonts w:cs="Times New Roman"/>
          <w:color w:val="000000"/>
          <w:kern w:val="0"/>
          <w:sz w:val="18"/>
          <w:szCs w:val="18"/>
        </w:rPr>
        <w:t>产品生产测试与鉴定阶段材料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实验大纲、实验记录及实验工作总结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鉴定大纲、产品鉴定证书、产品证书、产品合格证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试验规程和记录、样机底片、照片等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获奖材料、专利材料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论文、专著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CP12  5</w:t>
      </w:r>
      <w:r w:rsidRPr="00E07877">
        <w:rPr>
          <w:rFonts w:cs="Times New Roman"/>
          <w:color w:val="000000"/>
          <w:kern w:val="0"/>
          <w:sz w:val="18"/>
          <w:szCs w:val="18"/>
        </w:rPr>
        <w:t>产品生产阶段材料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825"/>
        <w:gridCol w:w="1664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1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b/>
                <w:bCs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生产任务书及上级有关指示文件、生产方案计划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全套工艺定型图纸、技术条件说明书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工艺说明书、工艺规程、工艺路线、工艺实验记录、分析和鉴定材料等全部工艺文件材料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材料定额和代用单，工时定额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生产定型报告及批复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重大质量事故分析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重要联席会议纪要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各种更改单及技术通知单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生产工作总结报告、技术工作总结报告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C06056" w:rsidRDefault="00C06056" w:rsidP="00C06056">
      <w:pPr>
        <w:widowControl/>
        <w:spacing w:before="100" w:beforeAutospacing="1" w:after="100" w:afterAutospacing="1"/>
        <w:ind w:firstLine="562"/>
        <w:rPr>
          <w:rFonts w:cs="Times New Roman"/>
          <w:b/>
          <w:kern w:val="0"/>
          <w:sz w:val="28"/>
          <w:szCs w:val="24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C06056" w:rsidRDefault="000B7951" w:rsidP="00ED7743">
      <w:pPr>
        <w:pStyle w:val="1"/>
        <w:ind w:firstLine="562"/>
      </w:pPr>
      <w:r w:rsidRPr="00C06056">
        <w:lastRenderedPageBreak/>
        <w:t>东北电力大学基本建设类档案归档范围和保管期限表</w:t>
      </w: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JJ11</w:t>
      </w:r>
      <w:r w:rsidRPr="00E07877">
        <w:rPr>
          <w:rFonts w:cs="Times New Roman"/>
          <w:color w:val="000000"/>
          <w:kern w:val="0"/>
          <w:sz w:val="18"/>
          <w:szCs w:val="18"/>
        </w:rPr>
        <w:t>综合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200"/>
        <w:gridCol w:w="1290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上级针对我校基建工作的文件材料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本校基建工作规章制度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基建工作计划、总结、简报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基建工作总体规划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基建工作年度（季度）总结、统计报表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基建工程财务预、决算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全校性总体规划、设计总平面图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水、电、气管道分布图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地质勘探、地形测量材料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4E2780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E2780">
              <w:rPr>
                <w:rFonts w:cs="Times New Roman"/>
                <w:kern w:val="0"/>
                <w:sz w:val="18"/>
                <w:szCs w:val="18"/>
              </w:rPr>
              <w:t>房屋改造、修缮工作的计划任务书与批复，房屋改造前的照片与改造后的照片，上下管线重新布线线路竣工图，地下构筑物竣工图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4E278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E2780">
              <w:rPr>
                <w:rFonts w:cs="Times New Roman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4E278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E2780">
              <w:rPr>
                <w:rFonts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7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JJ12  1</w:t>
      </w:r>
      <w:r w:rsidRPr="00E07877">
        <w:rPr>
          <w:rFonts w:cs="Times New Roman"/>
          <w:color w:val="000000"/>
          <w:kern w:val="0"/>
          <w:sz w:val="18"/>
          <w:szCs w:val="18"/>
        </w:rPr>
        <w:t>可行性研究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项目</w:t>
            </w:r>
            <w:proofErr w:type="gramStart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建设书</w:t>
            </w:r>
            <w:proofErr w:type="gramEnd"/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及上级批复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可行性研究报告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项目评估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环境预测、调查报告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设计任务书及计划任务书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JJ12  2</w:t>
      </w:r>
      <w:r w:rsidRPr="00E07877">
        <w:rPr>
          <w:rFonts w:cs="Times New Roman"/>
          <w:color w:val="000000"/>
          <w:kern w:val="0"/>
          <w:sz w:val="18"/>
          <w:szCs w:val="18"/>
        </w:rPr>
        <w:t>设计基础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工程地质、水文地质、勘探设计、勘探报告、地质图、勘察记录、化验试验报告、重要土、岩样及说明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地形、地貌控制点建筑物、构筑物及重要设备及安装测量定位、观测记录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水文、气象、地震等其它设计基础材料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JJ12  3</w:t>
      </w:r>
      <w:r w:rsidRPr="00E07877">
        <w:rPr>
          <w:rFonts w:cs="Times New Roman"/>
          <w:color w:val="000000"/>
          <w:kern w:val="0"/>
          <w:sz w:val="18"/>
          <w:szCs w:val="18"/>
        </w:rPr>
        <w:t>设计文件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初步设计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技术设计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施工图设计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技术秘密材料、专利文件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设计计算书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关键技术实验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总体规划设计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设计评价、鉴定及审批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JJ12  4</w:t>
      </w:r>
      <w:r w:rsidRPr="00E07877">
        <w:rPr>
          <w:rFonts w:cs="Times New Roman"/>
          <w:color w:val="000000"/>
          <w:kern w:val="0"/>
          <w:sz w:val="18"/>
          <w:szCs w:val="18"/>
        </w:rPr>
        <w:t>工程管理文件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征用土地批准文件及红线图、拆迁、补偿协议书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承包、监理合同、协议书、招标、投标、租赁文件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施工执照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环保三同时、消防、卫生等条件水、电、气、暖供应协议书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产权证书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JJ12  5</w:t>
      </w:r>
      <w:r w:rsidRPr="00E07877">
        <w:rPr>
          <w:rFonts w:cs="Times New Roman"/>
          <w:color w:val="000000"/>
          <w:kern w:val="0"/>
          <w:sz w:val="18"/>
          <w:szCs w:val="18"/>
        </w:rPr>
        <w:t>施工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土地施工文件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）开工报告、工程技术要求、技术交流、图纸会审纪要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）施工组织设计、施工方案、施工计划、施工技术措施、施工安全措施、施工工艺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）原材料及构件出厂证明、质量鉴定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）建筑材料实验报告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）设计变更、工程更改洽商、材料仿用核定审批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）土建施工定位测量地质勘察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）土、岩实验报告，基础处理，基础施工图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）隐蔽工程验收记录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）工程记录及测试、沉陷、位移、变形观测记录、事故处理报告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）分项、分单位工程抽量检查、评定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）交工验收记录证明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12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）竣工报告、竣工验收报告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设备及管线安装施工文件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）开工报告、工程技术要求、技术交底、图纸会审纪要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）设计变更、工程更改洽商单、材料、零配件、设备代用审批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）焊接实验记录、报告、施工检验、探伤记录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）隐蔽工程检查验收报告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）强度、密闭性实验报告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）设备调试记录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）施工安装记录、安装质量检查、评定、事故处理报告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）系统调试、实验记录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）管线清洗、通水、消毒记录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）管线标高位置、坡度测量记录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）中间交工验收记录证明，工程质量评定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12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）竣工报告、竣工验收报告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电气、仪表安装施工文件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）开工报告、工程技术要求、技术交底、图纸会审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）设计变更、工程更改洽商单、材料、零部件、设备代用审批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）调试、整定记录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）性能测试和校核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）施工安装记录、质量检查评定、事故处理报告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）操作、联动试验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）电气装置交接记录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）中间交接验收记录、工程质量评定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）竣工报告、竣工验收报告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tabs>
          <w:tab w:val="center" w:pos="3060"/>
        </w:tabs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JJ12  6</w:t>
      </w:r>
      <w:r w:rsidRPr="00E07877">
        <w:rPr>
          <w:rFonts w:cs="Times New Roman"/>
          <w:color w:val="000000"/>
          <w:kern w:val="0"/>
          <w:sz w:val="18"/>
          <w:szCs w:val="18"/>
        </w:rPr>
        <w:t>竣工验收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竣工验收报告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全部竣工图纸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质量评审材料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工程现场声像材料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竣工验收会议决议文件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JJ12  7</w:t>
      </w:r>
      <w:r w:rsidRPr="00E07877">
        <w:rPr>
          <w:rFonts w:cs="Times New Roman"/>
          <w:color w:val="000000"/>
          <w:kern w:val="0"/>
          <w:sz w:val="18"/>
          <w:szCs w:val="18"/>
        </w:rPr>
        <w:t>基建财务、器材管理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财务计划、年度计划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工程概算、预算、决算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主要材料消耗、器材管理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交付使用的固定资产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C06056" w:rsidRDefault="00C06056" w:rsidP="000B7951">
      <w:pPr>
        <w:widowControl/>
        <w:spacing w:before="100" w:beforeAutospacing="1" w:after="100" w:afterAutospacing="1"/>
        <w:ind w:firstLine="480"/>
        <w:rPr>
          <w:rFonts w:cs="Times New Roman"/>
          <w:kern w:val="0"/>
          <w:szCs w:val="24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E07877" w:rsidRDefault="000B7951" w:rsidP="00ED7743">
      <w:pPr>
        <w:pStyle w:val="1"/>
        <w:ind w:firstLine="562"/>
        <w:rPr>
          <w:szCs w:val="21"/>
        </w:rPr>
      </w:pPr>
      <w:r w:rsidRPr="00B45D1C">
        <w:lastRenderedPageBreak/>
        <w:t>东北电力大学仪器设备类档案归档范围和保管期限表</w:t>
      </w: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SB11</w:t>
      </w:r>
      <w:r w:rsidRPr="00E07877">
        <w:rPr>
          <w:rFonts w:cs="Times New Roman"/>
          <w:color w:val="000000"/>
          <w:kern w:val="0"/>
          <w:sz w:val="18"/>
          <w:szCs w:val="18"/>
        </w:rPr>
        <w:t>综合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上级针对我校仪器、设备等工作的文件材料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本校仪器、设备管理规章制度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设备工作计划、报告、总结、调查材料、大事记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本校仪器、设备购置计划、报告及经费分配方案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本校仪器、设备移交清册及设备仪器报废、调拨报告和批复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本校有关仪器、设备业务工作的综合性统计材料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SB12</w:t>
      </w:r>
      <w:r w:rsidRPr="00E07877">
        <w:rPr>
          <w:rFonts w:cs="Times New Roman"/>
          <w:color w:val="000000"/>
          <w:kern w:val="0"/>
          <w:sz w:val="18"/>
          <w:szCs w:val="18"/>
        </w:rPr>
        <w:t>仪器设备项目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申购报告、计划、论证报告（论证会文件、记录）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上级或主管领导批复和准购批示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定购合同（复印件）和会谈纪要、记录等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进口设备过程中有关的技术商务文件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开箱记录及装箱单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安装、调试记录和双方签字移交文件、保修单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验收报告及文件材料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索赔往来函件及结果文件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设备说明书及全套随机文件材料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与设备共存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使用、检修、故障事故记录（设备履历书）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与设备共存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重大事故的调查和分析及处理意见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与设备共存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技术改造和开发过程中形成的技术文件材料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与设备共存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C06056" w:rsidRDefault="00C06056" w:rsidP="000B7951">
      <w:pPr>
        <w:widowControl/>
        <w:spacing w:before="100" w:beforeAutospacing="1" w:after="100" w:afterAutospacing="1"/>
        <w:ind w:firstLine="480"/>
        <w:rPr>
          <w:rFonts w:cs="Times New Roman"/>
          <w:kern w:val="0"/>
          <w:szCs w:val="24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E07877" w:rsidRDefault="000B7951" w:rsidP="00ED7743">
      <w:pPr>
        <w:pStyle w:val="1"/>
        <w:ind w:firstLine="562"/>
        <w:rPr>
          <w:szCs w:val="21"/>
        </w:rPr>
      </w:pPr>
      <w:r w:rsidRPr="00A12504">
        <w:lastRenderedPageBreak/>
        <w:t>东北电力大学出版类档案归档范围和保管期限表</w:t>
      </w: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CB11</w:t>
      </w:r>
      <w:r w:rsidRPr="00E07877">
        <w:rPr>
          <w:rFonts w:cs="Times New Roman"/>
          <w:color w:val="000000"/>
          <w:kern w:val="0"/>
          <w:sz w:val="18"/>
          <w:szCs w:val="18"/>
        </w:rPr>
        <w:t>综合管理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上级针对我校编辑出版工作文件材料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本校编辑出版规章制度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上级召开的编辑出版会议文件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本校编辑出版工作规划、计划、报告、总结、简报和重要会议记录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本校编辑出版统计报表、简报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管理形成的文件材料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CB12</w:t>
      </w:r>
      <w:r w:rsidRPr="00E07877">
        <w:rPr>
          <w:rFonts w:cs="Times New Roman"/>
          <w:color w:val="000000"/>
          <w:kern w:val="0"/>
          <w:sz w:val="18"/>
          <w:szCs w:val="18"/>
        </w:rPr>
        <w:t>报纸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97"/>
        <w:gridCol w:w="1293"/>
      </w:tblGrid>
      <w:tr w:rsidR="000B7951" w:rsidRPr="00B52FF0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B52FF0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2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报纸（东北电力大学校报）</w:t>
            </w:r>
          </w:p>
        </w:tc>
        <w:tc>
          <w:tcPr>
            <w:tcW w:w="77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Pr="00E07877" w:rsidRDefault="000B7951" w:rsidP="000B7951">
      <w:pPr>
        <w:widowControl/>
        <w:ind w:firstLineChars="0" w:firstLine="0"/>
        <w:jc w:val="center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CB13</w:t>
      </w:r>
      <w:r w:rsidRPr="00E07877">
        <w:rPr>
          <w:rFonts w:cs="Times New Roman"/>
          <w:color w:val="000000"/>
          <w:kern w:val="0"/>
          <w:sz w:val="18"/>
          <w:szCs w:val="18"/>
        </w:rPr>
        <w:t>刊物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公开发行的刊物（东北电力大学学报）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C06056" w:rsidRDefault="00C06056" w:rsidP="000B7951">
      <w:pPr>
        <w:widowControl/>
        <w:spacing w:before="100" w:beforeAutospacing="1" w:after="100" w:afterAutospacing="1"/>
        <w:ind w:firstLine="480"/>
        <w:rPr>
          <w:rFonts w:cs="Times New Roman"/>
          <w:kern w:val="0"/>
          <w:szCs w:val="24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E07877" w:rsidRDefault="000B7951" w:rsidP="00ED7743">
      <w:pPr>
        <w:pStyle w:val="1"/>
        <w:ind w:firstLine="562"/>
        <w:rPr>
          <w:szCs w:val="21"/>
        </w:rPr>
      </w:pPr>
      <w:r w:rsidRPr="00A12504">
        <w:lastRenderedPageBreak/>
        <w:t>东北电力大学外事类档案归档范围和保管期限表</w:t>
      </w:r>
      <w:r w:rsidRPr="00E07877">
        <w:rPr>
          <w:szCs w:val="21"/>
        </w:rPr>
        <w:t xml:space="preserve"> </w:t>
      </w: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WS11</w:t>
      </w:r>
      <w:r w:rsidRPr="00E07877">
        <w:rPr>
          <w:rFonts w:cs="Times New Roman"/>
          <w:color w:val="000000"/>
          <w:kern w:val="0"/>
          <w:sz w:val="18"/>
          <w:szCs w:val="18"/>
        </w:rPr>
        <w:t>综合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上级针对我校外事工作的文件材料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本校外事工作规章制度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外事工作统计报表等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外事工作请示、报告、规定、计划、总结、简报等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外事工作会议材料、大事记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WS12</w:t>
      </w:r>
      <w:r w:rsidRPr="00E07877">
        <w:rPr>
          <w:rFonts w:cs="Times New Roman"/>
          <w:color w:val="000000"/>
          <w:kern w:val="0"/>
          <w:sz w:val="18"/>
          <w:szCs w:val="18"/>
        </w:rPr>
        <w:t>出国（境）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上级对出国（境）人员的有关文件材料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国际学术会议论文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投寄国外的学术论文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出国（境）人员考核、访问材料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出国（境）讲学、学习、培训、座谈会、研究人员的有关材料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出国（境）进修、留学取得学位及研究成果论文和各类证书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国际比赛、竞赛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关于派遣我校在校生出国学习的请示、批复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WS13</w:t>
      </w:r>
      <w:r w:rsidRPr="00E07877">
        <w:rPr>
          <w:rFonts w:cs="Times New Roman"/>
          <w:color w:val="000000"/>
          <w:kern w:val="0"/>
          <w:sz w:val="18"/>
          <w:szCs w:val="18"/>
        </w:rPr>
        <w:t>来校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上级邀请、聘请外籍人士的请示、计划、批复和往来函件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外国党政官员、各界人士来校参观访问的文件材料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外籍教师、专家、学者及友好人士来校讲学的讲稿、教材等材料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来校进修、短期培训研究的外籍人士有关材料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国际比赛、竞赛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Default="000B7951" w:rsidP="000B7951">
      <w:pPr>
        <w:widowControl/>
        <w:spacing w:line="360" w:lineRule="auto"/>
        <w:ind w:firstLine="360"/>
        <w:jc w:val="left"/>
        <w:rPr>
          <w:rFonts w:cs="Times New Roman" w:hint="eastAsia"/>
          <w:color w:val="000000"/>
          <w:kern w:val="0"/>
          <w:sz w:val="18"/>
          <w:szCs w:val="18"/>
        </w:rPr>
      </w:pPr>
    </w:p>
    <w:p w:rsidR="0038313E" w:rsidRDefault="0038313E" w:rsidP="000B7951">
      <w:pPr>
        <w:widowControl/>
        <w:spacing w:line="360" w:lineRule="auto"/>
        <w:ind w:firstLine="360"/>
        <w:jc w:val="left"/>
        <w:rPr>
          <w:rFonts w:cs="Times New Roman" w:hint="eastAsia"/>
          <w:color w:val="000000"/>
          <w:kern w:val="0"/>
          <w:sz w:val="18"/>
          <w:szCs w:val="18"/>
        </w:rPr>
      </w:pPr>
    </w:p>
    <w:p w:rsidR="0038313E" w:rsidRPr="00E07877" w:rsidRDefault="0038313E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lastRenderedPageBreak/>
        <w:t>WS14</w:t>
      </w:r>
      <w:r w:rsidRPr="00E07877">
        <w:rPr>
          <w:rFonts w:cs="Times New Roman"/>
          <w:color w:val="000000"/>
          <w:kern w:val="0"/>
          <w:sz w:val="18"/>
          <w:szCs w:val="18"/>
        </w:rPr>
        <w:t>国际合作与会议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中外合作校际交流协议、合同、项目纪要材料、备忘录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本校完成的国际合作项目、成果等材料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合作项目中国外单位完成项目、成果等材料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授予外籍人员名誉称号的材料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双方互赠的礼品、纪念品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国际会议的有关材料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WS15</w:t>
      </w:r>
      <w:r w:rsidRPr="00E07877">
        <w:rPr>
          <w:rFonts w:cs="Times New Roman"/>
          <w:color w:val="000000"/>
          <w:kern w:val="0"/>
          <w:sz w:val="18"/>
          <w:szCs w:val="18"/>
        </w:rPr>
        <w:t>外籍留学生工作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录取审批材料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学籍登记表、学籍卡片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教学计划、大纲、安排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学习情况、成绩及评估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学位论文及学位证书复印件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学生名册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学生去向及有关材料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WS16</w:t>
      </w:r>
      <w:r w:rsidRPr="00E07877">
        <w:rPr>
          <w:rFonts w:cs="Times New Roman"/>
          <w:color w:val="000000"/>
          <w:kern w:val="0"/>
          <w:sz w:val="18"/>
          <w:szCs w:val="18"/>
        </w:rPr>
        <w:t>港澳台工作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上级有关港澳台工作的文件材料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）针对本校的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）需要长期贯彻执行的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（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）需要短期贯彻执行的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短期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本校港澳台工作计划、总结、重要请示报告及上级批复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港澳台工作统计表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本校港澳台工作的有关规定及规章制度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本校师生员工赴港澳台考察、访问、讲学的有关材料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本校邀请、聘请港澳台人士的计划、批复和来往函件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港澳台人士来校参观、访问的有关材料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港澳台人士来校参观讲学的讲稿、教材等材料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C06056" w:rsidRDefault="00C06056" w:rsidP="000B7951">
      <w:pPr>
        <w:widowControl/>
        <w:spacing w:before="100" w:beforeAutospacing="1" w:after="100" w:afterAutospacing="1"/>
        <w:ind w:firstLine="480"/>
        <w:rPr>
          <w:rFonts w:cs="Times New Roman"/>
          <w:kern w:val="0"/>
          <w:szCs w:val="24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Pr="00E07877" w:rsidRDefault="000B7951" w:rsidP="00ED7743">
      <w:pPr>
        <w:pStyle w:val="1"/>
        <w:ind w:firstLine="562"/>
        <w:rPr>
          <w:szCs w:val="21"/>
        </w:rPr>
      </w:pPr>
      <w:r w:rsidRPr="00A12504">
        <w:lastRenderedPageBreak/>
        <w:t>东北电力大学财会类档案归档范围和保管期限表</w:t>
      </w: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CK11</w:t>
      </w:r>
      <w:r w:rsidRPr="00E07877">
        <w:rPr>
          <w:rFonts w:cs="Times New Roman"/>
          <w:color w:val="000000"/>
          <w:kern w:val="0"/>
          <w:sz w:val="18"/>
          <w:szCs w:val="18"/>
        </w:rPr>
        <w:t>综合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上级针对我校财务会计工作的文件材料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本校财务管理的规章制度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本校财务管理规定、计划、总结、请示、批复等文件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学校基金管理工作文件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财会档案移交保管清册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财会档案销毁清册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荣获市级以上先进集体奖状、奖牌、奖杯、奖证、奖旗等（入实物类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D13F62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有保存价值的材料及实物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CK12</w:t>
      </w:r>
      <w:r w:rsidRPr="00E07877">
        <w:rPr>
          <w:rFonts w:cs="Times New Roman"/>
          <w:color w:val="000000"/>
          <w:kern w:val="0"/>
          <w:sz w:val="18"/>
          <w:szCs w:val="18"/>
        </w:rPr>
        <w:t>会计报表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决算报表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银行对账单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10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年度以上规划表、分配计划、测算表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年度以上各种统计报表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长期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CK13</w:t>
      </w:r>
      <w:r w:rsidRPr="00E07877">
        <w:rPr>
          <w:rFonts w:cs="Times New Roman"/>
          <w:color w:val="000000"/>
          <w:kern w:val="0"/>
          <w:sz w:val="18"/>
          <w:szCs w:val="18"/>
        </w:rPr>
        <w:t>会计账簿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总账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30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现金、银行存款日记账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30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分类明细账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30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CK14</w:t>
      </w:r>
      <w:r w:rsidRPr="00E07877">
        <w:rPr>
          <w:rFonts w:cs="Times New Roman"/>
          <w:color w:val="000000"/>
          <w:kern w:val="0"/>
          <w:sz w:val="18"/>
          <w:szCs w:val="18"/>
        </w:rPr>
        <w:t>会计凭证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各种原始凭证、记账凭证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30</w:t>
            </w: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年</w:t>
            </w:r>
          </w:p>
        </w:tc>
      </w:tr>
    </w:tbl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</w:p>
    <w:p w:rsidR="000B7951" w:rsidRPr="00E07877" w:rsidRDefault="000B7951" w:rsidP="000B7951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E07877">
        <w:rPr>
          <w:rFonts w:cs="Times New Roman"/>
          <w:color w:val="000000"/>
          <w:kern w:val="0"/>
          <w:sz w:val="18"/>
          <w:szCs w:val="18"/>
        </w:rPr>
        <w:t>CK15</w:t>
      </w:r>
      <w:r w:rsidRPr="00E07877">
        <w:rPr>
          <w:rFonts w:cs="Times New Roman"/>
          <w:color w:val="000000"/>
          <w:kern w:val="0"/>
          <w:sz w:val="18"/>
          <w:szCs w:val="18"/>
        </w:rPr>
        <w:t>工资清册</w:t>
      </w:r>
      <w:r w:rsidRPr="00E07877">
        <w:rPr>
          <w:rFonts w:cs="Times New Roman"/>
          <w:color w:val="000000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177"/>
        <w:gridCol w:w="1313"/>
      </w:tblGrid>
      <w:tr w:rsidR="000B7951" w:rsidRPr="00E07877" w:rsidTr="000B7951">
        <w:tc>
          <w:tcPr>
            <w:tcW w:w="5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类目名称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B52FF0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工资发放名册、卡片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E07877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E07877">
              <w:rPr>
                <w:rFonts w:cs="Times New Roman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0B7951" w:rsidRPr="00E07877" w:rsidTr="000B7951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C33245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C33245">
              <w:rPr>
                <w:rFonts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C33245" w:rsidRDefault="000B7951" w:rsidP="000B7951">
            <w:pPr>
              <w:widowControl/>
              <w:ind w:firstLineChars="0" w:firstLine="0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C33245">
              <w:rPr>
                <w:rFonts w:cs="Times New Roman"/>
                <w:kern w:val="0"/>
                <w:sz w:val="18"/>
                <w:szCs w:val="18"/>
              </w:rPr>
              <w:t>各种奖金、奖学金、贷学金、助学金、名册、卡片等</w:t>
            </w:r>
          </w:p>
        </w:tc>
        <w:tc>
          <w:tcPr>
            <w:tcW w:w="78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0B7951" w:rsidRPr="00C33245" w:rsidRDefault="000B7951" w:rsidP="000B7951">
            <w:pPr>
              <w:widowControl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C33245">
              <w:rPr>
                <w:rFonts w:cs="Times New Roman"/>
                <w:kern w:val="0"/>
                <w:sz w:val="18"/>
                <w:szCs w:val="18"/>
              </w:rPr>
              <w:t>30</w:t>
            </w:r>
            <w:r w:rsidRPr="00C33245">
              <w:rPr>
                <w:rFonts w:cs="Times New Roman"/>
                <w:kern w:val="0"/>
                <w:sz w:val="18"/>
                <w:szCs w:val="18"/>
              </w:rPr>
              <w:t>年</w:t>
            </w:r>
          </w:p>
        </w:tc>
      </w:tr>
    </w:tbl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0B7951" w:rsidRDefault="000B7951" w:rsidP="000B7951">
      <w:pPr>
        <w:ind w:firstLine="480"/>
        <w:rPr>
          <w:rFonts w:hint="eastAsia"/>
        </w:rPr>
      </w:pPr>
    </w:p>
    <w:p w:rsidR="00C06056" w:rsidRDefault="00C06056" w:rsidP="000B7951">
      <w:pPr>
        <w:ind w:firstLine="480"/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7951" w:rsidRDefault="003447A2" w:rsidP="00ED7743">
      <w:pPr>
        <w:pStyle w:val="1"/>
        <w:ind w:firstLine="562"/>
        <w:rPr>
          <w:rFonts w:hint="eastAsia"/>
        </w:rPr>
      </w:pPr>
      <w:r w:rsidRPr="003447A2">
        <w:rPr>
          <w:rFonts w:hint="eastAsia"/>
        </w:rPr>
        <w:lastRenderedPageBreak/>
        <w:t>东北电力大学实物类档案归档范围和保管期限表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48"/>
        <w:gridCol w:w="6660"/>
        <w:gridCol w:w="1214"/>
      </w:tblGrid>
      <w:tr w:rsidR="003447A2" w:rsidRPr="008324CB" w:rsidTr="00ED7743">
        <w:tc>
          <w:tcPr>
            <w:tcW w:w="648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660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类</w:t>
            </w:r>
            <w:r w:rsidRPr="00BB507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目</w:t>
            </w:r>
            <w:r w:rsidRPr="00BB507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Pr="00BB507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214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保管期限</w:t>
            </w:r>
          </w:p>
        </w:tc>
      </w:tr>
      <w:tr w:rsidR="003447A2" w:rsidRPr="008324CB" w:rsidTr="00ED7743">
        <w:tc>
          <w:tcPr>
            <w:tcW w:w="648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0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荣获市级以上先进集体的奖证、奖状、奖牌、奖章、奖杯等（归入实物类</w:t>
            </w:r>
            <w:r w:rsidRPr="00BB5073">
              <w:rPr>
                <w:rFonts w:cs="Times New Roman"/>
                <w:color w:val="000000"/>
                <w:kern w:val="0"/>
                <w:sz w:val="18"/>
                <w:szCs w:val="18"/>
              </w:rPr>
              <w:t>SW</w:t>
            </w: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14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3447A2" w:rsidRPr="008324CB" w:rsidTr="00ED7743">
        <w:tc>
          <w:tcPr>
            <w:tcW w:w="648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0" w:type="dxa"/>
          </w:tcPr>
          <w:p w:rsidR="003447A2" w:rsidRPr="00BB5073" w:rsidRDefault="003447A2" w:rsidP="00BB5073">
            <w:pPr>
              <w:widowControl/>
              <w:ind w:firstLineChars="0" w:firstLine="0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国内外校际交流获得的赠品、礼物</w:t>
            </w:r>
          </w:p>
        </w:tc>
        <w:tc>
          <w:tcPr>
            <w:tcW w:w="1214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3447A2" w:rsidRPr="008324CB" w:rsidTr="00ED7743">
        <w:tc>
          <w:tcPr>
            <w:tcW w:w="648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60" w:type="dxa"/>
          </w:tcPr>
          <w:p w:rsidR="003447A2" w:rsidRPr="00BB5073" w:rsidRDefault="003447A2" w:rsidP="00BB5073">
            <w:pPr>
              <w:widowControl/>
              <w:ind w:firstLineChars="0" w:firstLine="0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学校大型重要活动获得的赠品、礼物</w:t>
            </w:r>
          </w:p>
        </w:tc>
        <w:tc>
          <w:tcPr>
            <w:tcW w:w="1214" w:type="dxa"/>
          </w:tcPr>
          <w:p w:rsidR="003447A2" w:rsidRPr="00BB5073" w:rsidRDefault="003447A2" w:rsidP="00BB5073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B507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:rsidR="00C06056" w:rsidRPr="003D7349" w:rsidRDefault="00C06056" w:rsidP="003D7349">
      <w:pPr>
        <w:ind w:firstLine="360"/>
        <w:rPr>
          <w:rFonts w:ascii="Arial" w:hAnsi="Arial" w:cs="Arial" w:hint="eastAsia"/>
          <w:kern w:val="0"/>
          <w:sz w:val="18"/>
          <w:szCs w:val="18"/>
        </w:rPr>
      </w:pPr>
    </w:p>
    <w:p w:rsidR="003447A2" w:rsidRPr="003D7349" w:rsidRDefault="003447A2" w:rsidP="003D7349">
      <w:pPr>
        <w:ind w:firstLine="360"/>
        <w:rPr>
          <w:rFonts w:ascii="Arial" w:hAnsi="Arial" w:cs="Arial"/>
          <w:kern w:val="0"/>
          <w:sz w:val="18"/>
          <w:szCs w:val="18"/>
        </w:rPr>
      </w:pPr>
      <w:r w:rsidRPr="003D7349">
        <w:rPr>
          <w:rFonts w:ascii="Arial" w:hAnsi="Arial" w:cs="Arial" w:hint="eastAsia"/>
          <w:kern w:val="0"/>
          <w:sz w:val="18"/>
          <w:szCs w:val="18"/>
        </w:rPr>
        <w:t>实物档案类目代号：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SW11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牌匾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SW12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奖杯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SW13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锦旗、绶带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SW14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礼品、纪念品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SW15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印信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SW16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校徽、纪念章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SW17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字画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SW18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签名薄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SW19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证书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SW21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文物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SW22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科研成果实物</w:t>
      </w:r>
    </w:p>
    <w:p w:rsidR="003447A2" w:rsidRPr="003D7349" w:rsidRDefault="003447A2" w:rsidP="003D7349">
      <w:pPr>
        <w:widowControl/>
        <w:spacing w:line="360" w:lineRule="auto"/>
        <w:ind w:firstLine="360"/>
        <w:jc w:val="left"/>
        <w:rPr>
          <w:rFonts w:cs="Times New Roman"/>
          <w:color w:val="000000"/>
          <w:kern w:val="0"/>
          <w:sz w:val="18"/>
          <w:szCs w:val="18"/>
        </w:rPr>
      </w:pPr>
      <w:r w:rsidRPr="003D7349">
        <w:rPr>
          <w:rFonts w:cs="Times New Roman" w:hint="eastAsia"/>
          <w:color w:val="000000"/>
          <w:kern w:val="0"/>
          <w:sz w:val="18"/>
          <w:szCs w:val="18"/>
        </w:rPr>
        <w:t xml:space="preserve">SW23 </w:t>
      </w:r>
      <w:r w:rsidRPr="003D7349">
        <w:rPr>
          <w:rFonts w:cs="Times New Roman" w:hint="eastAsia"/>
          <w:color w:val="000000"/>
          <w:kern w:val="0"/>
          <w:sz w:val="18"/>
          <w:szCs w:val="18"/>
        </w:rPr>
        <w:t>其它</w:t>
      </w:r>
    </w:p>
    <w:p w:rsidR="000B7951" w:rsidRDefault="000B7951" w:rsidP="000B7951">
      <w:pPr>
        <w:ind w:firstLine="480"/>
        <w:rPr>
          <w:rFonts w:hint="eastAsia"/>
        </w:rPr>
      </w:pPr>
    </w:p>
    <w:p w:rsidR="00D13F62" w:rsidRDefault="00D13F62" w:rsidP="000B7951">
      <w:pPr>
        <w:ind w:firstLine="480"/>
        <w:rPr>
          <w:rFonts w:hint="eastAsia"/>
        </w:rPr>
      </w:pPr>
    </w:p>
    <w:p w:rsidR="00D13F62" w:rsidRDefault="00D13F62" w:rsidP="000B7951">
      <w:pPr>
        <w:ind w:firstLine="480"/>
        <w:rPr>
          <w:rFonts w:hint="eastAsia"/>
        </w:rPr>
      </w:pPr>
    </w:p>
    <w:p w:rsidR="00D13F62" w:rsidRDefault="00D13F62" w:rsidP="000B7951">
      <w:pPr>
        <w:ind w:firstLine="480"/>
        <w:rPr>
          <w:rFonts w:hint="eastAsia"/>
        </w:rPr>
      </w:pPr>
    </w:p>
    <w:p w:rsidR="00C06056" w:rsidRDefault="00C06056" w:rsidP="00D13F62">
      <w:pPr>
        <w:widowControl/>
        <w:spacing w:line="360" w:lineRule="auto"/>
        <w:ind w:firstLine="480"/>
        <w:jc w:val="left"/>
        <w:rPr>
          <w:rFonts w:cs="Times New Roman"/>
          <w:kern w:val="0"/>
          <w:szCs w:val="24"/>
        </w:rPr>
        <w:sectPr w:rsidR="00C06056" w:rsidSect="00ED77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3F62" w:rsidRPr="00E07877" w:rsidRDefault="00D13F62" w:rsidP="00ED7743">
      <w:pPr>
        <w:pStyle w:val="1"/>
        <w:ind w:firstLine="562"/>
        <w:rPr>
          <w:szCs w:val="18"/>
        </w:rPr>
      </w:pPr>
      <w:r w:rsidRPr="00A12504">
        <w:lastRenderedPageBreak/>
        <w:t>东北电力大学声像载体档案归档范围和保管期限表</w:t>
      </w:r>
    </w:p>
    <w:p w:rsidR="00D13F62" w:rsidRPr="003D7349" w:rsidRDefault="00D13F62" w:rsidP="003D7349">
      <w:pPr>
        <w:widowControl/>
        <w:spacing w:line="360" w:lineRule="auto"/>
        <w:ind w:firstLine="400"/>
        <w:jc w:val="center"/>
        <w:rPr>
          <w:rFonts w:cs="Times New Roman"/>
          <w:color w:val="3693F1"/>
          <w:kern w:val="0"/>
          <w:sz w:val="20"/>
          <w:szCs w:val="21"/>
        </w:rPr>
      </w:pPr>
      <w:r w:rsidRPr="003D7349">
        <w:rPr>
          <w:rFonts w:cs="Times New Roman"/>
          <w:kern w:val="0"/>
          <w:sz w:val="20"/>
          <w:szCs w:val="21"/>
        </w:rPr>
        <w:t>（参见前面十大类档案归档范围及保管期限表）</w:t>
      </w:r>
    </w:p>
    <w:p w:rsidR="00D13F62" w:rsidRPr="003D7349" w:rsidRDefault="00D13F62" w:rsidP="003D7349">
      <w:pPr>
        <w:widowControl/>
        <w:spacing w:line="360" w:lineRule="auto"/>
        <w:ind w:firstLine="400"/>
        <w:jc w:val="center"/>
        <w:rPr>
          <w:rFonts w:cs="Times New Roman"/>
          <w:kern w:val="0"/>
          <w:sz w:val="20"/>
          <w:szCs w:val="24"/>
        </w:rPr>
      </w:pPr>
      <w:r w:rsidRPr="003D7349">
        <w:rPr>
          <w:rFonts w:cs="Times New Roman"/>
          <w:kern w:val="0"/>
          <w:sz w:val="20"/>
          <w:szCs w:val="24"/>
        </w:rPr>
        <w:t>东北电力大学声像载体档案二级类目代号简表</w:t>
      </w:r>
    </w:p>
    <w:tbl>
      <w:tblPr>
        <w:tblW w:w="4868" w:type="dxa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160"/>
        <w:gridCol w:w="1799"/>
      </w:tblGrid>
      <w:tr w:rsidR="00D13F62" w:rsidRPr="00E07877" w:rsidTr="00D50495">
        <w:trPr>
          <w:jc w:val="center"/>
        </w:trPr>
        <w:tc>
          <w:tcPr>
            <w:tcW w:w="9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SX12</w:t>
            </w:r>
          </w:p>
        </w:tc>
        <w:tc>
          <w:tcPr>
            <w:tcW w:w="22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照片</w:t>
            </w:r>
          </w:p>
        </w:tc>
        <w:tc>
          <w:tcPr>
            <w:tcW w:w="18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</w:tr>
      <w:tr w:rsidR="00D13F62" w:rsidRPr="00E07877" w:rsidTr="00D50495">
        <w:trPr>
          <w:jc w:val="center"/>
        </w:trPr>
        <w:tc>
          <w:tcPr>
            <w:tcW w:w="9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SX13</w:t>
            </w:r>
          </w:p>
        </w:tc>
        <w:tc>
          <w:tcPr>
            <w:tcW w:w="22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录音带</w:t>
            </w:r>
          </w:p>
        </w:tc>
        <w:tc>
          <w:tcPr>
            <w:tcW w:w="18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D13F62" w:rsidRPr="00E07877" w:rsidTr="00D50495">
        <w:trPr>
          <w:jc w:val="center"/>
        </w:trPr>
        <w:tc>
          <w:tcPr>
            <w:tcW w:w="9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SX14</w:t>
            </w:r>
          </w:p>
        </w:tc>
        <w:tc>
          <w:tcPr>
            <w:tcW w:w="22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录像带</w:t>
            </w:r>
          </w:p>
        </w:tc>
        <w:tc>
          <w:tcPr>
            <w:tcW w:w="18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V</w:t>
            </w:r>
          </w:p>
        </w:tc>
      </w:tr>
      <w:tr w:rsidR="00D13F62" w:rsidRPr="00E07877" w:rsidTr="00D50495">
        <w:trPr>
          <w:jc w:val="center"/>
        </w:trPr>
        <w:tc>
          <w:tcPr>
            <w:tcW w:w="9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SX15</w:t>
            </w:r>
          </w:p>
        </w:tc>
        <w:tc>
          <w:tcPr>
            <w:tcW w:w="22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幻灯片</w:t>
            </w:r>
          </w:p>
        </w:tc>
        <w:tc>
          <w:tcPr>
            <w:tcW w:w="18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 w:rsidR="00D13F62" w:rsidRPr="00E07877" w:rsidTr="00D50495">
        <w:trPr>
          <w:jc w:val="center"/>
        </w:trPr>
        <w:tc>
          <w:tcPr>
            <w:tcW w:w="9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SX16</w:t>
            </w:r>
          </w:p>
        </w:tc>
        <w:tc>
          <w:tcPr>
            <w:tcW w:w="22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磁盘</w:t>
            </w:r>
          </w:p>
        </w:tc>
        <w:tc>
          <w:tcPr>
            <w:tcW w:w="18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RP</w:t>
            </w:r>
          </w:p>
        </w:tc>
      </w:tr>
      <w:tr w:rsidR="00D13F62" w:rsidRPr="00E07877" w:rsidTr="00D50495">
        <w:trPr>
          <w:jc w:val="center"/>
        </w:trPr>
        <w:tc>
          <w:tcPr>
            <w:tcW w:w="9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SX17</w:t>
            </w:r>
          </w:p>
        </w:tc>
        <w:tc>
          <w:tcPr>
            <w:tcW w:w="22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影视胶片</w:t>
            </w:r>
          </w:p>
        </w:tc>
        <w:tc>
          <w:tcPr>
            <w:tcW w:w="18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</w:tr>
      <w:tr w:rsidR="00D13F62" w:rsidRPr="00E07877" w:rsidTr="00D50495">
        <w:trPr>
          <w:jc w:val="center"/>
        </w:trPr>
        <w:tc>
          <w:tcPr>
            <w:tcW w:w="9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SX18</w:t>
            </w:r>
          </w:p>
        </w:tc>
        <w:tc>
          <w:tcPr>
            <w:tcW w:w="22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缩微胶片</w:t>
            </w:r>
          </w:p>
        </w:tc>
        <w:tc>
          <w:tcPr>
            <w:tcW w:w="18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D13F62" w:rsidRPr="00E07877" w:rsidTr="00D50495">
        <w:trPr>
          <w:jc w:val="center"/>
        </w:trPr>
        <w:tc>
          <w:tcPr>
            <w:tcW w:w="9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SX19</w:t>
            </w:r>
          </w:p>
        </w:tc>
        <w:tc>
          <w:tcPr>
            <w:tcW w:w="22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光盘</w:t>
            </w:r>
          </w:p>
        </w:tc>
        <w:tc>
          <w:tcPr>
            <w:tcW w:w="184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13F62" w:rsidRPr="00B52FF0" w:rsidRDefault="00D13F62" w:rsidP="00D50495">
            <w:pPr>
              <w:widowControl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B52FF0">
              <w:rPr>
                <w:rFonts w:cs="Times New Roman"/>
                <w:color w:val="000000"/>
                <w:kern w:val="0"/>
                <w:sz w:val="18"/>
                <w:szCs w:val="18"/>
              </w:rPr>
              <w:t>RG</w:t>
            </w:r>
          </w:p>
        </w:tc>
      </w:tr>
    </w:tbl>
    <w:p w:rsidR="00D13F62" w:rsidRPr="000B7951" w:rsidRDefault="00D13F62" w:rsidP="000B7951">
      <w:pPr>
        <w:ind w:firstLine="480"/>
      </w:pPr>
    </w:p>
    <w:sectPr w:rsidR="00D13F62" w:rsidRPr="000B7951" w:rsidSect="00ED7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6E" w:rsidRDefault="005D476E" w:rsidP="000B7951">
      <w:pPr>
        <w:ind w:firstLine="480"/>
      </w:pPr>
      <w:r>
        <w:separator/>
      </w:r>
    </w:p>
  </w:endnote>
  <w:endnote w:type="continuationSeparator" w:id="0">
    <w:p w:rsidR="005D476E" w:rsidRDefault="005D476E" w:rsidP="000B795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6E" w:rsidRDefault="005D476E" w:rsidP="000B7951">
      <w:pPr>
        <w:ind w:firstLine="480"/>
      </w:pPr>
      <w:r>
        <w:separator/>
      </w:r>
    </w:p>
  </w:footnote>
  <w:footnote w:type="continuationSeparator" w:id="0">
    <w:p w:rsidR="005D476E" w:rsidRDefault="005D476E" w:rsidP="000B7951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8E"/>
    <w:rsid w:val="00005801"/>
    <w:rsid w:val="000068F0"/>
    <w:rsid w:val="00032C1A"/>
    <w:rsid w:val="0004095E"/>
    <w:rsid w:val="00046021"/>
    <w:rsid w:val="0004737D"/>
    <w:rsid w:val="00051107"/>
    <w:rsid w:val="00056495"/>
    <w:rsid w:val="00065640"/>
    <w:rsid w:val="00072562"/>
    <w:rsid w:val="000A3C47"/>
    <w:rsid w:val="000A5A62"/>
    <w:rsid w:val="000B4BDE"/>
    <w:rsid w:val="000B7951"/>
    <w:rsid w:val="000E703A"/>
    <w:rsid w:val="000F2375"/>
    <w:rsid w:val="00100B74"/>
    <w:rsid w:val="001077C2"/>
    <w:rsid w:val="001143BD"/>
    <w:rsid w:val="0012621D"/>
    <w:rsid w:val="001472AF"/>
    <w:rsid w:val="001509C0"/>
    <w:rsid w:val="001516A1"/>
    <w:rsid w:val="00157271"/>
    <w:rsid w:val="001616BD"/>
    <w:rsid w:val="001924D1"/>
    <w:rsid w:val="001A20A5"/>
    <w:rsid w:val="001B4D44"/>
    <w:rsid w:val="001F1026"/>
    <w:rsid w:val="00203522"/>
    <w:rsid w:val="00204C92"/>
    <w:rsid w:val="00237A5A"/>
    <w:rsid w:val="00261DA3"/>
    <w:rsid w:val="0028481A"/>
    <w:rsid w:val="002926EA"/>
    <w:rsid w:val="002A5375"/>
    <w:rsid w:val="002B19FE"/>
    <w:rsid w:val="002B2AC8"/>
    <w:rsid w:val="002C312B"/>
    <w:rsid w:val="002E0FA6"/>
    <w:rsid w:val="002F0B48"/>
    <w:rsid w:val="002F638B"/>
    <w:rsid w:val="003415EF"/>
    <w:rsid w:val="003447A2"/>
    <w:rsid w:val="0034484F"/>
    <w:rsid w:val="003463FD"/>
    <w:rsid w:val="003501D9"/>
    <w:rsid w:val="003662FA"/>
    <w:rsid w:val="003679F2"/>
    <w:rsid w:val="00381932"/>
    <w:rsid w:val="0038313E"/>
    <w:rsid w:val="0039330C"/>
    <w:rsid w:val="003A2473"/>
    <w:rsid w:val="003B62F5"/>
    <w:rsid w:val="003C5125"/>
    <w:rsid w:val="003D7349"/>
    <w:rsid w:val="00415315"/>
    <w:rsid w:val="00416CCE"/>
    <w:rsid w:val="004204F9"/>
    <w:rsid w:val="004356E4"/>
    <w:rsid w:val="00442CF7"/>
    <w:rsid w:val="0046232C"/>
    <w:rsid w:val="0046258F"/>
    <w:rsid w:val="00470A6E"/>
    <w:rsid w:val="004A0CA6"/>
    <w:rsid w:val="004B3D34"/>
    <w:rsid w:val="004B4DB5"/>
    <w:rsid w:val="004F19B6"/>
    <w:rsid w:val="004F3655"/>
    <w:rsid w:val="004F6B61"/>
    <w:rsid w:val="0050684B"/>
    <w:rsid w:val="005142E7"/>
    <w:rsid w:val="00547822"/>
    <w:rsid w:val="00557C27"/>
    <w:rsid w:val="0058521D"/>
    <w:rsid w:val="005C1F13"/>
    <w:rsid w:val="005C39D2"/>
    <w:rsid w:val="005C7746"/>
    <w:rsid w:val="005D476E"/>
    <w:rsid w:val="006076A2"/>
    <w:rsid w:val="00620F33"/>
    <w:rsid w:val="00622A1F"/>
    <w:rsid w:val="00631B2B"/>
    <w:rsid w:val="00642E0A"/>
    <w:rsid w:val="00655549"/>
    <w:rsid w:val="00663F12"/>
    <w:rsid w:val="00672CA1"/>
    <w:rsid w:val="006824C3"/>
    <w:rsid w:val="006957DE"/>
    <w:rsid w:val="006A25B7"/>
    <w:rsid w:val="006A7980"/>
    <w:rsid w:val="006C072E"/>
    <w:rsid w:val="006C351D"/>
    <w:rsid w:val="006C36AA"/>
    <w:rsid w:val="006D5BE5"/>
    <w:rsid w:val="00714194"/>
    <w:rsid w:val="00735F0E"/>
    <w:rsid w:val="0075491F"/>
    <w:rsid w:val="0076192C"/>
    <w:rsid w:val="00782556"/>
    <w:rsid w:val="0078404E"/>
    <w:rsid w:val="00791427"/>
    <w:rsid w:val="00793165"/>
    <w:rsid w:val="0079555D"/>
    <w:rsid w:val="00795A2F"/>
    <w:rsid w:val="007A2933"/>
    <w:rsid w:val="007A4005"/>
    <w:rsid w:val="007A5E75"/>
    <w:rsid w:val="007C2B9F"/>
    <w:rsid w:val="00836D92"/>
    <w:rsid w:val="00850958"/>
    <w:rsid w:val="008637E7"/>
    <w:rsid w:val="008A0143"/>
    <w:rsid w:val="008A0C63"/>
    <w:rsid w:val="008B080A"/>
    <w:rsid w:val="008B26CE"/>
    <w:rsid w:val="008B372C"/>
    <w:rsid w:val="008D22B5"/>
    <w:rsid w:val="008F56E6"/>
    <w:rsid w:val="00910DEE"/>
    <w:rsid w:val="00956AB2"/>
    <w:rsid w:val="00971E02"/>
    <w:rsid w:val="00975163"/>
    <w:rsid w:val="009944E0"/>
    <w:rsid w:val="00996B3D"/>
    <w:rsid w:val="009B2EDB"/>
    <w:rsid w:val="009C4BE5"/>
    <w:rsid w:val="009D38FC"/>
    <w:rsid w:val="009E1D38"/>
    <w:rsid w:val="00A05654"/>
    <w:rsid w:val="00A41A91"/>
    <w:rsid w:val="00A52F64"/>
    <w:rsid w:val="00A600BF"/>
    <w:rsid w:val="00A710BC"/>
    <w:rsid w:val="00A7236B"/>
    <w:rsid w:val="00AA078E"/>
    <w:rsid w:val="00AB2B71"/>
    <w:rsid w:val="00AC7AB0"/>
    <w:rsid w:val="00B02A51"/>
    <w:rsid w:val="00B04CF2"/>
    <w:rsid w:val="00B21FA1"/>
    <w:rsid w:val="00B31DA9"/>
    <w:rsid w:val="00B50CEF"/>
    <w:rsid w:val="00B57AE0"/>
    <w:rsid w:val="00B65AFA"/>
    <w:rsid w:val="00B770BF"/>
    <w:rsid w:val="00BA645C"/>
    <w:rsid w:val="00BB5073"/>
    <w:rsid w:val="00BC0810"/>
    <w:rsid w:val="00BF55DE"/>
    <w:rsid w:val="00C021E1"/>
    <w:rsid w:val="00C04A73"/>
    <w:rsid w:val="00C05A8A"/>
    <w:rsid w:val="00C06056"/>
    <w:rsid w:val="00C32DFC"/>
    <w:rsid w:val="00C32F42"/>
    <w:rsid w:val="00C55249"/>
    <w:rsid w:val="00C73D73"/>
    <w:rsid w:val="00C85DDA"/>
    <w:rsid w:val="00CC4113"/>
    <w:rsid w:val="00D13F62"/>
    <w:rsid w:val="00D23968"/>
    <w:rsid w:val="00D23EDA"/>
    <w:rsid w:val="00D47C9B"/>
    <w:rsid w:val="00D53B0F"/>
    <w:rsid w:val="00D6617B"/>
    <w:rsid w:val="00D66D1B"/>
    <w:rsid w:val="00D74D2D"/>
    <w:rsid w:val="00D94F7A"/>
    <w:rsid w:val="00D9669B"/>
    <w:rsid w:val="00D9758E"/>
    <w:rsid w:val="00DA5435"/>
    <w:rsid w:val="00DD2C29"/>
    <w:rsid w:val="00DE19FC"/>
    <w:rsid w:val="00DE3C4E"/>
    <w:rsid w:val="00DF4B3D"/>
    <w:rsid w:val="00E02D76"/>
    <w:rsid w:val="00E06C08"/>
    <w:rsid w:val="00E40BFC"/>
    <w:rsid w:val="00E53B06"/>
    <w:rsid w:val="00E56659"/>
    <w:rsid w:val="00E73B46"/>
    <w:rsid w:val="00E84125"/>
    <w:rsid w:val="00E97472"/>
    <w:rsid w:val="00EA024D"/>
    <w:rsid w:val="00ED7743"/>
    <w:rsid w:val="00EE2314"/>
    <w:rsid w:val="00EF6100"/>
    <w:rsid w:val="00F00B0C"/>
    <w:rsid w:val="00F02BC1"/>
    <w:rsid w:val="00F36621"/>
    <w:rsid w:val="00F61FB7"/>
    <w:rsid w:val="00F85934"/>
    <w:rsid w:val="00F87B6C"/>
    <w:rsid w:val="00FA28E5"/>
    <w:rsid w:val="00FB043E"/>
    <w:rsid w:val="00FB0556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1"/>
    <w:pPr>
      <w:widowControl w:val="0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ED7743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951"/>
    <w:rPr>
      <w:sz w:val="18"/>
      <w:szCs w:val="18"/>
    </w:rPr>
  </w:style>
  <w:style w:type="paragraph" w:styleId="a5">
    <w:name w:val="No Spacing"/>
    <w:aliases w:val="表格"/>
    <w:uiPriority w:val="1"/>
    <w:qFormat/>
    <w:rsid w:val="000B7951"/>
    <w:pPr>
      <w:widowControl w:val="0"/>
      <w:jc w:val="center"/>
    </w:pPr>
    <w:rPr>
      <w:sz w:val="18"/>
    </w:rPr>
  </w:style>
  <w:style w:type="character" w:customStyle="1" w:styleId="1Char">
    <w:name w:val="标题 1 Char"/>
    <w:basedOn w:val="a0"/>
    <w:link w:val="1"/>
    <w:uiPriority w:val="9"/>
    <w:rsid w:val="00ED7743"/>
    <w:rPr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1"/>
    <w:pPr>
      <w:widowControl w:val="0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ED7743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951"/>
    <w:rPr>
      <w:sz w:val="18"/>
      <w:szCs w:val="18"/>
    </w:rPr>
  </w:style>
  <w:style w:type="paragraph" w:styleId="a5">
    <w:name w:val="No Spacing"/>
    <w:aliases w:val="表格"/>
    <w:uiPriority w:val="1"/>
    <w:qFormat/>
    <w:rsid w:val="000B7951"/>
    <w:pPr>
      <w:widowControl w:val="0"/>
      <w:jc w:val="center"/>
    </w:pPr>
    <w:rPr>
      <w:sz w:val="18"/>
    </w:rPr>
  </w:style>
  <w:style w:type="character" w:customStyle="1" w:styleId="1Char">
    <w:name w:val="标题 1 Char"/>
    <w:basedOn w:val="a0"/>
    <w:link w:val="1"/>
    <w:uiPriority w:val="9"/>
    <w:rsid w:val="00ED7743"/>
    <w:rPr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26</Pages>
  <Words>2237</Words>
  <Characters>12753</Characters>
  <Application>Microsoft Office Word</Application>
  <DocSecurity>0</DocSecurity>
  <Lines>106</Lines>
  <Paragraphs>29</Paragraphs>
  <ScaleCrop>false</ScaleCrop>
  <Company>china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李俊蓉</dc:creator>
  <cp:keywords/>
  <dc:description/>
  <cp:lastModifiedBy>李俊蓉</cp:lastModifiedBy>
  <cp:revision>13</cp:revision>
  <dcterms:created xsi:type="dcterms:W3CDTF">2017-03-07T05:31:00Z</dcterms:created>
  <dcterms:modified xsi:type="dcterms:W3CDTF">2017-03-07T06:19:00Z</dcterms:modified>
</cp:coreProperties>
</file>